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5C5" w:rsidRDefault="00B56965" w:rsidP="00D8123F">
      <w:pPr>
        <w:rPr>
          <w:lang w:val="en-US"/>
        </w:rPr>
      </w:pPr>
    </w:p>
    <w:p w:rsidR="00D8123F" w:rsidRDefault="00D8123F" w:rsidP="00D8123F">
      <w:pPr>
        <w:rPr>
          <w:lang w:val="en-US"/>
        </w:rPr>
      </w:pPr>
    </w:p>
    <w:tbl>
      <w:tblPr>
        <w:tblW w:w="0" w:type="auto"/>
        <w:tblLook w:val="04A0"/>
      </w:tblPr>
      <w:tblGrid>
        <w:gridCol w:w="5100"/>
        <w:gridCol w:w="4471"/>
      </w:tblGrid>
      <w:tr w:rsidR="00B00DA2" w:rsidRPr="00596728" w:rsidTr="003F5101">
        <w:tc>
          <w:tcPr>
            <w:tcW w:w="5100" w:type="dxa"/>
          </w:tcPr>
          <w:p w:rsidR="00B00DA2" w:rsidRPr="00596728" w:rsidRDefault="00B00DA2" w:rsidP="009D3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1" w:type="dxa"/>
          </w:tcPr>
          <w:p w:rsidR="00B00DA2" w:rsidRPr="00596728" w:rsidRDefault="00B00DA2" w:rsidP="00202A6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F5101" w:rsidRPr="00AF5455" w:rsidRDefault="003F5101" w:rsidP="00AF5455">
      <w:pPr>
        <w:jc w:val="center"/>
        <w:rPr>
          <w:rFonts w:ascii="Times New Roman" w:hAnsi="Times New Roman" w:cs="Times New Roman"/>
          <w:b/>
          <w:bCs/>
        </w:rPr>
      </w:pPr>
      <w:proofErr w:type="gramStart"/>
      <w:r w:rsidRPr="00AF5455">
        <w:rPr>
          <w:rFonts w:ascii="Times New Roman" w:hAnsi="Times New Roman" w:cs="Times New Roman"/>
          <w:b/>
          <w:bCs/>
        </w:rPr>
        <w:t>Р</w:t>
      </w:r>
      <w:proofErr w:type="gramEnd"/>
      <w:r w:rsidRPr="00AF5455">
        <w:rPr>
          <w:rFonts w:ascii="Times New Roman" w:hAnsi="Times New Roman" w:cs="Times New Roman"/>
          <w:b/>
          <w:bCs/>
        </w:rPr>
        <w:t xml:space="preserve"> Е Ш Е Н И Е</w:t>
      </w:r>
    </w:p>
    <w:p w:rsidR="003F5101" w:rsidRPr="00AF5455" w:rsidRDefault="003F5101" w:rsidP="003F5101">
      <w:pPr>
        <w:rPr>
          <w:rFonts w:ascii="Times New Roman" w:hAnsi="Times New Roman" w:cs="Times New Roman"/>
          <w:b/>
          <w:bCs/>
        </w:rPr>
      </w:pPr>
      <w:r w:rsidRPr="00AF5455">
        <w:rPr>
          <w:rFonts w:ascii="Times New Roman" w:hAnsi="Times New Roman" w:cs="Times New Roman"/>
          <w:b/>
          <w:bCs/>
        </w:rPr>
        <w:t>г. Петрозаводск</w:t>
      </w:r>
      <w:r w:rsidR="00AF5455" w:rsidRPr="00AF5455">
        <w:rPr>
          <w:rFonts w:ascii="Times New Roman" w:hAnsi="Times New Roman" w:cs="Times New Roman"/>
          <w:b/>
          <w:bCs/>
        </w:rPr>
        <w:tab/>
      </w:r>
      <w:r w:rsidR="00AF5455" w:rsidRPr="00AF5455">
        <w:rPr>
          <w:rFonts w:ascii="Times New Roman" w:hAnsi="Times New Roman" w:cs="Times New Roman"/>
          <w:b/>
          <w:bCs/>
        </w:rPr>
        <w:tab/>
      </w:r>
      <w:r w:rsidR="00AF5455" w:rsidRPr="00AF5455">
        <w:rPr>
          <w:rFonts w:ascii="Times New Roman" w:hAnsi="Times New Roman" w:cs="Times New Roman"/>
          <w:b/>
          <w:bCs/>
        </w:rPr>
        <w:tab/>
      </w:r>
      <w:r w:rsidR="00AF5455" w:rsidRPr="00AF5455">
        <w:rPr>
          <w:rFonts w:ascii="Times New Roman" w:hAnsi="Times New Roman" w:cs="Times New Roman"/>
          <w:b/>
          <w:bCs/>
        </w:rPr>
        <w:tab/>
      </w:r>
      <w:r w:rsidR="00AF5455" w:rsidRPr="00AF5455">
        <w:rPr>
          <w:rFonts w:ascii="Times New Roman" w:hAnsi="Times New Roman" w:cs="Times New Roman"/>
          <w:b/>
          <w:bCs/>
        </w:rPr>
        <w:tab/>
      </w:r>
      <w:r w:rsidR="00AF5455" w:rsidRPr="00AF5455">
        <w:rPr>
          <w:rFonts w:ascii="Times New Roman" w:hAnsi="Times New Roman" w:cs="Times New Roman"/>
          <w:b/>
          <w:bCs/>
        </w:rPr>
        <w:tab/>
      </w:r>
      <w:r w:rsidR="00AF5455" w:rsidRPr="00AF5455">
        <w:rPr>
          <w:rFonts w:ascii="Times New Roman" w:hAnsi="Times New Roman" w:cs="Times New Roman"/>
          <w:b/>
          <w:bCs/>
        </w:rPr>
        <w:tab/>
      </w:r>
      <w:r w:rsidR="00AF5455" w:rsidRPr="00AF5455">
        <w:rPr>
          <w:rFonts w:ascii="Times New Roman" w:hAnsi="Times New Roman" w:cs="Times New Roman"/>
          <w:b/>
          <w:bCs/>
        </w:rPr>
        <w:tab/>
      </w:r>
      <w:r w:rsidRPr="00AF5455">
        <w:rPr>
          <w:rFonts w:ascii="Times New Roman" w:hAnsi="Times New Roman" w:cs="Times New Roman"/>
          <w:b/>
          <w:bCs/>
        </w:rPr>
        <w:t xml:space="preserve"> </w:t>
      </w:r>
      <w:r w:rsidR="00BE6E9D">
        <w:rPr>
          <w:rFonts w:ascii="Times New Roman" w:hAnsi="Times New Roman" w:cs="Times New Roman"/>
          <w:b/>
          <w:bCs/>
        </w:rPr>
        <w:tab/>
      </w:r>
      <w:r w:rsidRPr="00AF5455">
        <w:rPr>
          <w:rFonts w:ascii="Times New Roman" w:hAnsi="Times New Roman" w:cs="Times New Roman"/>
          <w:b/>
          <w:bCs/>
        </w:rPr>
        <w:t>«30» марта 2017 г.</w:t>
      </w:r>
    </w:p>
    <w:p w:rsidR="003F5101" w:rsidRPr="00AF5455" w:rsidRDefault="003F5101" w:rsidP="00AF5455">
      <w:pPr>
        <w:spacing w:after="120" w:line="240" w:lineRule="auto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>Резолютивная часть решения объявлена 30 марта 2017 года.</w:t>
      </w:r>
    </w:p>
    <w:p w:rsidR="003F5101" w:rsidRPr="00AF5455" w:rsidRDefault="003F5101" w:rsidP="00AF5455">
      <w:pPr>
        <w:spacing w:after="120" w:line="240" w:lineRule="auto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>Полный текст решения изготовлен 03 апреля 2017 года.</w:t>
      </w:r>
    </w:p>
    <w:p w:rsidR="003F5101" w:rsidRPr="00AF5455" w:rsidRDefault="003F5101" w:rsidP="00AF5455">
      <w:pPr>
        <w:spacing w:after="120" w:line="240" w:lineRule="auto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>Контрольная комиссия в составе:</w:t>
      </w:r>
    </w:p>
    <w:p w:rsidR="003F5101" w:rsidRPr="00AF5455" w:rsidRDefault="003F5101" w:rsidP="00AF5455">
      <w:pPr>
        <w:spacing w:after="120" w:line="240" w:lineRule="auto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>Председатель комиссии - Смоляков Павел Викторович (ООО "Макромир", директор);</w:t>
      </w:r>
    </w:p>
    <w:p w:rsidR="003F5101" w:rsidRPr="00AF5455" w:rsidRDefault="003F5101" w:rsidP="00BE6E9D">
      <w:pPr>
        <w:jc w:val="both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 xml:space="preserve">члены комиссии: </w:t>
      </w:r>
      <w:proofErr w:type="gramStart"/>
      <w:r w:rsidRPr="00AF5455">
        <w:rPr>
          <w:rFonts w:ascii="Times New Roman" w:hAnsi="Times New Roman" w:cs="Times New Roman"/>
        </w:rPr>
        <w:t xml:space="preserve">Кулдавлетов Эмиль </w:t>
      </w:r>
      <w:proofErr w:type="spellStart"/>
      <w:r w:rsidRPr="00AF5455">
        <w:rPr>
          <w:rFonts w:ascii="Times New Roman" w:hAnsi="Times New Roman" w:cs="Times New Roman"/>
        </w:rPr>
        <w:t>Галяитдинович</w:t>
      </w:r>
      <w:proofErr w:type="spellEnd"/>
      <w:r w:rsidRPr="00AF5455">
        <w:rPr>
          <w:rFonts w:ascii="Times New Roman" w:hAnsi="Times New Roman" w:cs="Times New Roman"/>
        </w:rPr>
        <w:t xml:space="preserve"> (индивидуальный предприниматель, архитектор); Романов Александр Александрович, (ЗАО «ПИ «</w:t>
      </w:r>
      <w:proofErr w:type="spellStart"/>
      <w:r w:rsidRPr="00AF5455">
        <w:rPr>
          <w:rFonts w:ascii="Times New Roman" w:hAnsi="Times New Roman" w:cs="Times New Roman"/>
        </w:rPr>
        <w:t>Карелпроект</w:t>
      </w:r>
      <w:proofErr w:type="spellEnd"/>
      <w:r w:rsidRPr="00AF5455">
        <w:rPr>
          <w:rFonts w:ascii="Times New Roman" w:hAnsi="Times New Roman" w:cs="Times New Roman"/>
        </w:rPr>
        <w:t>», инспектор отдела кадров)</w:t>
      </w:r>
      <w:r w:rsidR="002F3E56">
        <w:rPr>
          <w:rFonts w:ascii="Times New Roman" w:hAnsi="Times New Roman" w:cs="Times New Roman"/>
        </w:rPr>
        <w:t>;</w:t>
      </w:r>
      <w:r w:rsidRPr="00AF5455">
        <w:rPr>
          <w:rFonts w:ascii="Times New Roman" w:hAnsi="Times New Roman" w:cs="Times New Roman"/>
        </w:rPr>
        <w:t xml:space="preserve"> при ведении протокола заседания контрольной комиссии секретарём </w:t>
      </w:r>
      <w:proofErr w:type="spellStart"/>
      <w:r w:rsidRPr="00AF5455">
        <w:rPr>
          <w:rFonts w:ascii="Times New Roman" w:hAnsi="Times New Roman" w:cs="Times New Roman"/>
        </w:rPr>
        <w:t>Светлановым</w:t>
      </w:r>
      <w:proofErr w:type="spellEnd"/>
      <w:r w:rsidRPr="00AF5455">
        <w:rPr>
          <w:rFonts w:ascii="Times New Roman" w:hAnsi="Times New Roman" w:cs="Times New Roman"/>
        </w:rPr>
        <w:t xml:space="preserve"> С.Л., рассмотрев в заседании материалы дела по заявлению Администрации Петрозаводского городского округа (далее – Заявитель,</w:t>
      </w:r>
      <w:proofErr w:type="gramEnd"/>
      <w:r w:rsidRPr="00AF5455">
        <w:rPr>
          <w:rFonts w:ascii="Times New Roman" w:hAnsi="Times New Roman" w:cs="Times New Roman"/>
        </w:rPr>
        <w:t xml:space="preserve"> </w:t>
      </w:r>
      <w:proofErr w:type="gramStart"/>
      <w:r w:rsidRPr="00AF5455">
        <w:rPr>
          <w:rFonts w:ascii="Times New Roman" w:hAnsi="Times New Roman" w:cs="Times New Roman"/>
        </w:rPr>
        <w:t>Администрация) о проведении проверки и принятии мер в отношении члена Ассоциации ООО «</w:t>
      </w:r>
      <w:r w:rsidR="008C6BC6">
        <w:rPr>
          <w:rFonts w:ascii="Times New Roman" w:hAnsi="Times New Roman" w:cs="Times New Roman"/>
        </w:rPr>
        <w:t>РЕЯ</w:t>
      </w:r>
      <w:r w:rsidRPr="00AF5455">
        <w:rPr>
          <w:rFonts w:ascii="Times New Roman" w:hAnsi="Times New Roman" w:cs="Times New Roman"/>
        </w:rPr>
        <w:t>» (далее – исполнитель)</w:t>
      </w:r>
      <w:r w:rsidR="002F3E56">
        <w:rPr>
          <w:rFonts w:ascii="Times New Roman" w:hAnsi="Times New Roman" w:cs="Times New Roman"/>
        </w:rPr>
        <w:t xml:space="preserve">, </w:t>
      </w:r>
      <w:r w:rsidRPr="00AF5455">
        <w:rPr>
          <w:rFonts w:ascii="Times New Roman" w:hAnsi="Times New Roman" w:cs="Times New Roman"/>
        </w:rPr>
        <w:t>в соответствии со статьями 55.13-55.15 Градостроительного кодекса Российской Федерации, при участии представителей:</w:t>
      </w:r>
      <w:proofErr w:type="gramEnd"/>
      <w:r w:rsidRPr="00AF5455">
        <w:rPr>
          <w:rFonts w:ascii="Times New Roman" w:hAnsi="Times New Roman" w:cs="Times New Roman"/>
        </w:rPr>
        <w:t xml:space="preserve"> Заявителя – не явились, о заседании извещены надлежаще; ООО «</w:t>
      </w:r>
      <w:r w:rsidR="008C6BC6">
        <w:rPr>
          <w:rFonts w:ascii="Times New Roman" w:hAnsi="Times New Roman" w:cs="Times New Roman"/>
        </w:rPr>
        <w:t>РЕЯ</w:t>
      </w:r>
      <w:r w:rsidRPr="00AF5455">
        <w:rPr>
          <w:rFonts w:ascii="Times New Roman" w:hAnsi="Times New Roman" w:cs="Times New Roman"/>
        </w:rPr>
        <w:t>» - директора Прокопьевой Елены Евгеньевны,</w:t>
      </w:r>
    </w:p>
    <w:p w:rsidR="003F5101" w:rsidRPr="00AF5455" w:rsidRDefault="003F5101" w:rsidP="00BE6E9D">
      <w:pPr>
        <w:spacing w:after="120"/>
        <w:jc w:val="both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>установила:</w:t>
      </w:r>
    </w:p>
    <w:p w:rsidR="003F5101" w:rsidRPr="00AF5455" w:rsidRDefault="003F5101" w:rsidP="00BE6E9D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 xml:space="preserve">Определением Председателя Контрольной комиссии Ассоциации ОПО РК (СРО) П.В. </w:t>
      </w:r>
      <w:proofErr w:type="spellStart"/>
      <w:r w:rsidRPr="00AF5455">
        <w:rPr>
          <w:rFonts w:ascii="Times New Roman" w:hAnsi="Times New Roman" w:cs="Times New Roman"/>
        </w:rPr>
        <w:t>Смолякова</w:t>
      </w:r>
      <w:proofErr w:type="spellEnd"/>
      <w:r w:rsidRPr="00AF5455">
        <w:rPr>
          <w:rFonts w:ascii="Times New Roman" w:hAnsi="Times New Roman" w:cs="Times New Roman"/>
        </w:rPr>
        <w:t xml:space="preserve"> от «20» февраля 2017 г. № 2 было принято к производству заявление Администрации Петрозаводского городского округа о проведении проверки. </w:t>
      </w:r>
    </w:p>
    <w:p w:rsidR="003F5101" w:rsidRPr="00AF5455" w:rsidRDefault="003F5101" w:rsidP="00BE6E9D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>В связи с непредставлением Заявителем дополнительных сведений в предложенный срок</w:t>
      </w:r>
      <w:r w:rsidR="00AF5455">
        <w:rPr>
          <w:rFonts w:ascii="Times New Roman" w:hAnsi="Times New Roman" w:cs="Times New Roman"/>
        </w:rPr>
        <w:t xml:space="preserve">, </w:t>
      </w:r>
      <w:r w:rsidRPr="00AF5455">
        <w:rPr>
          <w:rFonts w:ascii="Times New Roman" w:hAnsi="Times New Roman" w:cs="Times New Roman"/>
        </w:rPr>
        <w:t>рассмотрение дела было продлено до 30 марта 2017 года (определение от 16.03.2017 №3).</w:t>
      </w:r>
    </w:p>
    <w:p w:rsidR="003F5101" w:rsidRPr="00AF5455" w:rsidRDefault="003F5101" w:rsidP="00BE6E9D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 xml:space="preserve">В </w:t>
      </w:r>
      <w:proofErr w:type="gramStart"/>
      <w:r w:rsidRPr="00AF5455">
        <w:rPr>
          <w:rFonts w:ascii="Times New Roman" w:hAnsi="Times New Roman" w:cs="Times New Roman"/>
        </w:rPr>
        <w:t>своем</w:t>
      </w:r>
      <w:proofErr w:type="gramEnd"/>
      <w:r w:rsidRPr="00AF5455">
        <w:rPr>
          <w:rFonts w:ascii="Times New Roman" w:hAnsi="Times New Roman" w:cs="Times New Roman"/>
        </w:rPr>
        <w:t xml:space="preserve"> обращении от 26.01.2017 (</w:t>
      </w:r>
      <w:proofErr w:type="spellStart"/>
      <w:r w:rsidRPr="00AF5455">
        <w:rPr>
          <w:rFonts w:ascii="Times New Roman" w:hAnsi="Times New Roman" w:cs="Times New Roman"/>
        </w:rPr>
        <w:t>вх</w:t>
      </w:r>
      <w:proofErr w:type="spellEnd"/>
      <w:r w:rsidRPr="00AF5455">
        <w:rPr>
          <w:rFonts w:ascii="Times New Roman" w:hAnsi="Times New Roman" w:cs="Times New Roman"/>
        </w:rPr>
        <w:t>. от 16.02.2017 №</w:t>
      </w:r>
      <w:r w:rsidR="00AF5455">
        <w:rPr>
          <w:rFonts w:ascii="Times New Roman" w:hAnsi="Times New Roman" w:cs="Times New Roman"/>
        </w:rPr>
        <w:t xml:space="preserve"> 80) З</w:t>
      </w:r>
      <w:r w:rsidRPr="00AF5455">
        <w:rPr>
          <w:rFonts w:ascii="Times New Roman" w:hAnsi="Times New Roman" w:cs="Times New Roman"/>
        </w:rPr>
        <w:t>аявитель утверждал, что представленные ему технические заключения обследования многоквартирных домов (далее – МКД) составлены некорректно.</w:t>
      </w:r>
    </w:p>
    <w:p w:rsidR="003F5101" w:rsidRPr="00AF5455" w:rsidRDefault="003F5101" w:rsidP="00BE6E9D">
      <w:pPr>
        <w:spacing w:after="120" w:line="240" w:lineRule="auto"/>
        <w:jc w:val="both"/>
        <w:rPr>
          <w:rFonts w:ascii="Times New Roman" w:hAnsi="Times New Roman" w:cs="Times New Roman"/>
        </w:rPr>
      </w:pPr>
      <w:proofErr w:type="gramStart"/>
      <w:r w:rsidRPr="00AF5455">
        <w:rPr>
          <w:rFonts w:ascii="Times New Roman" w:hAnsi="Times New Roman" w:cs="Times New Roman"/>
        </w:rPr>
        <w:t>В заявлении от 09.03.2017 (</w:t>
      </w:r>
      <w:proofErr w:type="spellStart"/>
      <w:r w:rsidRPr="00AF5455">
        <w:rPr>
          <w:rFonts w:ascii="Times New Roman" w:hAnsi="Times New Roman" w:cs="Times New Roman"/>
        </w:rPr>
        <w:t>вх</w:t>
      </w:r>
      <w:proofErr w:type="spellEnd"/>
      <w:r w:rsidRPr="00AF5455">
        <w:rPr>
          <w:rFonts w:ascii="Times New Roman" w:hAnsi="Times New Roman" w:cs="Times New Roman"/>
        </w:rPr>
        <w:t>. от 14.03.2017 № 101) Администрация уточнила свои доводы и сообщила, что недостатки имелись в техническом заключении многоквартирного дома по ул. Краснофлотской № 8а, а именно: «… на некоторых листах заключения изменен износ конструкций в сторону увеличения: -</w:t>
      </w:r>
      <w:r w:rsidR="00BA0F23">
        <w:rPr>
          <w:rFonts w:ascii="Times New Roman" w:hAnsi="Times New Roman" w:cs="Times New Roman"/>
        </w:rPr>
        <w:t xml:space="preserve"> </w:t>
      </w:r>
      <w:r w:rsidRPr="00AF5455">
        <w:rPr>
          <w:rFonts w:ascii="Times New Roman" w:hAnsi="Times New Roman" w:cs="Times New Roman"/>
        </w:rPr>
        <w:t>износ крыши изменен с 61% на 70%; -</w:t>
      </w:r>
      <w:r w:rsidR="00BA0F23">
        <w:rPr>
          <w:rFonts w:ascii="Times New Roman" w:hAnsi="Times New Roman" w:cs="Times New Roman"/>
        </w:rPr>
        <w:t xml:space="preserve"> </w:t>
      </w:r>
      <w:r w:rsidRPr="00AF5455">
        <w:rPr>
          <w:rFonts w:ascii="Times New Roman" w:hAnsi="Times New Roman" w:cs="Times New Roman"/>
        </w:rPr>
        <w:t>износ кровли изменен с 20% на 30%;</w:t>
      </w:r>
      <w:proofErr w:type="gramEnd"/>
      <w:r w:rsidRPr="00AF5455">
        <w:rPr>
          <w:rFonts w:ascii="Times New Roman" w:hAnsi="Times New Roman" w:cs="Times New Roman"/>
        </w:rPr>
        <w:t xml:space="preserve"> -износ стен изменен с 60% на 70%. Также в таблице 4.1. в колонке «выявленные дефекты» добавлено «трещины в фундаменте с раскрытием снизу».</w:t>
      </w:r>
    </w:p>
    <w:p w:rsidR="003F5101" w:rsidRPr="00AF5455" w:rsidRDefault="003F5101" w:rsidP="00BE6E9D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>Директор исполнителя пояснила, что ООО «</w:t>
      </w:r>
      <w:r w:rsidR="008C6BC6">
        <w:rPr>
          <w:rFonts w:ascii="Times New Roman" w:hAnsi="Times New Roman" w:cs="Times New Roman"/>
        </w:rPr>
        <w:t>РЕЯ</w:t>
      </w:r>
      <w:r w:rsidRPr="00AF5455">
        <w:rPr>
          <w:rFonts w:ascii="Times New Roman" w:hAnsi="Times New Roman" w:cs="Times New Roman"/>
        </w:rPr>
        <w:t>» выполнял</w:t>
      </w:r>
      <w:r w:rsidR="008C6BC6">
        <w:rPr>
          <w:rFonts w:ascii="Times New Roman" w:hAnsi="Times New Roman" w:cs="Times New Roman"/>
        </w:rPr>
        <w:t>о</w:t>
      </w:r>
      <w:r w:rsidRPr="00AF5455">
        <w:rPr>
          <w:rFonts w:ascii="Times New Roman" w:hAnsi="Times New Roman" w:cs="Times New Roman"/>
        </w:rPr>
        <w:t xml:space="preserve"> работы по договору подряда от 11.04.2016</w:t>
      </w:r>
      <w:r w:rsidR="00BA0F23">
        <w:rPr>
          <w:rFonts w:ascii="Times New Roman" w:hAnsi="Times New Roman" w:cs="Times New Roman"/>
        </w:rPr>
        <w:t>,</w:t>
      </w:r>
      <w:r w:rsidRPr="00AF5455">
        <w:rPr>
          <w:rFonts w:ascii="Times New Roman" w:hAnsi="Times New Roman" w:cs="Times New Roman"/>
        </w:rPr>
        <w:t xml:space="preserve"> заключенного с ООО «АЛЬФА СТРОЙ» на условиях субподряда. Всего было выполнено обследование 15 МКД в Петрозаводском городском округе. </w:t>
      </w:r>
      <w:proofErr w:type="gramStart"/>
      <w:r w:rsidRPr="00AF5455">
        <w:rPr>
          <w:rFonts w:ascii="Times New Roman" w:hAnsi="Times New Roman" w:cs="Times New Roman"/>
        </w:rPr>
        <w:t>При этом 2 дома из обследованных исполнителем было рекомендовано признать аварийными и подлежащими сносу (пр.</w:t>
      </w:r>
      <w:proofErr w:type="gramEnd"/>
      <w:r w:rsidRPr="00AF5455">
        <w:rPr>
          <w:rFonts w:ascii="Times New Roman" w:hAnsi="Times New Roman" w:cs="Times New Roman"/>
        </w:rPr>
        <w:t xml:space="preserve"> </w:t>
      </w:r>
      <w:proofErr w:type="gramStart"/>
      <w:r w:rsidRPr="00AF5455">
        <w:rPr>
          <w:rFonts w:ascii="Times New Roman" w:hAnsi="Times New Roman" w:cs="Times New Roman"/>
        </w:rPr>
        <w:t>Первомайский, д. 4, ул. Луначарского, д. 45).</w:t>
      </w:r>
      <w:proofErr w:type="gramEnd"/>
      <w:r w:rsidRPr="00AF5455">
        <w:rPr>
          <w:rFonts w:ascii="Times New Roman" w:hAnsi="Times New Roman" w:cs="Times New Roman"/>
        </w:rPr>
        <w:t xml:space="preserve"> Отчетная техническая</w:t>
      </w:r>
      <w:r w:rsidR="008C6BC6">
        <w:rPr>
          <w:rFonts w:ascii="Times New Roman" w:hAnsi="Times New Roman" w:cs="Times New Roman"/>
        </w:rPr>
        <w:t xml:space="preserve"> </w:t>
      </w:r>
      <w:r w:rsidRPr="00AF5455">
        <w:rPr>
          <w:rFonts w:ascii="Times New Roman" w:hAnsi="Times New Roman" w:cs="Times New Roman"/>
        </w:rPr>
        <w:t xml:space="preserve">же документация по многоквартирному жилому дому по ул. </w:t>
      </w:r>
      <w:proofErr w:type="gramStart"/>
      <w:r w:rsidRPr="00AF5455">
        <w:rPr>
          <w:rFonts w:ascii="Times New Roman" w:hAnsi="Times New Roman" w:cs="Times New Roman"/>
        </w:rPr>
        <w:t>Краснофлотской</w:t>
      </w:r>
      <w:proofErr w:type="gramEnd"/>
      <w:r w:rsidRPr="00AF5455">
        <w:rPr>
          <w:rFonts w:ascii="Times New Roman" w:hAnsi="Times New Roman" w:cs="Times New Roman"/>
        </w:rPr>
        <w:t>, д. 8а корректировалась.</w:t>
      </w:r>
    </w:p>
    <w:p w:rsidR="003F5101" w:rsidRPr="00AF5455" w:rsidRDefault="003F5101" w:rsidP="002F3E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>Изменения показателей износа пояснила тем обстоятельством, что: «…в ходе согласования материалов заключения (видов работ, входящих в рамки капитального ремонта) специалистами Фонда капитального ремонта с представителями собственников МКД было выявлено, что во время обследования присутствовали не все собственники жилых помещений. После повторного обследования МКД (17.10.2016 г.) с проведением дополнительного осмотра отдельных квартир</w:t>
      </w:r>
      <w:r w:rsidR="00BE6E9D">
        <w:rPr>
          <w:rFonts w:ascii="Times New Roman" w:hAnsi="Times New Roman" w:cs="Times New Roman"/>
        </w:rPr>
        <w:t>,</w:t>
      </w:r>
      <w:r w:rsidRPr="00AF5455">
        <w:rPr>
          <w:rFonts w:ascii="Times New Roman" w:hAnsi="Times New Roman" w:cs="Times New Roman"/>
        </w:rPr>
        <w:t xml:space="preserve"> спорные конструктивные элементы были осмотрены повторно, что подтверждено актом осмотра от </w:t>
      </w:r>
      <w:r w:rsidRPr="00AF5455">
        <w:rPr>
          <w:rFonts w:ascii="Times New Roman" w:hAnsi="Times New Roman" w:cs="Times New Roman"/>
        </w:rPr>
        <w:lastRenderedPageBreak/>
        <w:t xml:space="preserve">17.10.16 г. На основании выводов, сделанных при повторном осмотре МКД, проектной организацией были даны рекомендации признать МКД аварийным и подлежащим сносу. </w:t>
      </w:r>
    </w:p>
    <w:p w:rsidR="003F5101" w:rsidRPr="00AF5455" w:rsidRDefault="003F5101" w:rsidP="002F3E56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 xml:space="preserve">20.11.2016 г. в нашу организацию обратился ответственный представитель собственников с просьбой дополнительного выхода на объект, т.к. появился еще один собственник, который обеспечил доступ в еще одну квартиру. С учетом полного осмотра квартир, </w:t>
      </w:r>
      <w:proofErr w:type="spellStart"/>
      <w:r w:rsidRPr="00AF5455">
        <w:rPr>
          <w:rFonts w:ascii="Times New Roman" w:hAnsi="Times New Roman" w:cs="Times New Roman"/>
        </w:rPr>
        <w:t>общедомового</w:t>
      </w:r>
      <w:proofErr w:type="spellEnd"/>
      <w:r w:rsidRPr="00AF5455">
        <w:rPr>
          <w:rFonts w:ascii="Times New Roman" w:hAnsi="Times New Roman" w:cs="Times New Roman"/>
        </w:rPr>
        <w:t xml:space="preserve"> имущества техническое заключение было </w:t>
      </w:r>
      <w:proofErr w:type="gramStart"/>
      <w:r w:rsidRPr="00AF5455">
        <w:rPr>
          <w:rFonts w:ascii="Times New Roman" w:hAnsi="Times New Roman" w:cs="Times New Roman"/>
        </w:rPr>
        <w:t>откорректировано и передано</w:t>
      </w:r>
      <w:proofErr w:type="gramEnd"/>
      <w:r w:rsidRPr="00AF5455">
        <w:rPr>
          <w:rFonts w:ascii="Times New Roman" w:hAnsi="Times New Roman" w:cs="Times New Roman"/>
        </w:rPr>
        <w:t xml:space="preserve"> в Фонд капитального ремонта. Акт осмотра от 20.11.2016 г. </w:t>
      </w:r>
      <w:proofErr w:type="gramStart"/>
      <w:r w:rsidRPr="00AF5455">
        <w:rPr>
          <w:rFonts w:ascii="Times New Roman" w:hAnsi="Times New Roman" w:cs="Times New Roman"/>
        </w:rPr>
        <w:t>был составлен дополнительно и хранится</w:t>
      </w:r>
      <w:proofErr w:type="gramEnd"/>
      <w:r w:rsidRPr="00AF5455">
        <w:rPr>
          <w:rFonts w:ascii="Times New Roman" w:hAnsi="Times New Roman" w:cs="Times New Roman"/>
        </w:rPr>
        <w:t xml:space="preserve"> в архиве нашей организации». </w:t>
      </w:r>
    </w:p>
    <w:p w:rsidR="003F5101" w:rsidRPr="00AF5455" w:rsidRDefault="003F5101" w:rsidP="002F3E56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 xml:space="preserve">Кроме того, все технические заключения </w:t>
      </w:r>
      <w:r w:rsidR="008C6BC6">
        <w:rPr>
          <w:rFonts w:ascii="Times New Roman" w:hAnsi="Times New Roman" w:cs="Times New Roman"/>
        </w:rPr>
        <w:t xml:space="preserve">по </w:t>
      </w:r>
      <w:r w:rsidRPr="00AF5455">
        <w:rPr>
          <w:rFonts w:ascii="Times New Roman" w:hAnsi="Times New Roman" w:cs="Times New Roman"/>
        </w:rPr>
        <w:t>обследования</w:t>
      </w:r>
      <w:r w:rsidR="008C6BC6">
        <w:rPr>
          <w:rFonts w:ascii="Times New Roman" w:hAnsi="Times New Roman" w:cs="Times New Roman"/>
        </w:rPr>
        <w:t>м</w:t>
      </w:r>
      <w:r w:rsidRPr="00AF5455">
        <w:rPr>
          <w:rFonts w:ascii="Times New Roman" w:hAnsi="Times New Roman" w:cs="Times New Roman"/>
        </w:rPr>
        <w:t xml:space="preserve"> МКД были приняты ООО «АЛЬФА СТРОЙ» без претензий по объему, качеству и срокам, в том числе и по дому № 8а по ул. Краснофлотской, что подтверждается актами от 12.07.16 № 84 и от 25.07.16 №101 (имеются в деле). </w:t>
      </w:r>
      <w:proofErr w:type="gramStart"/>
      <w:r w:rsidRPr="00AF5455">
        <w:rPr>
          <w:rFonts w:ascii="Times New Roman" w:hAnsi="Times New Roman" w:cs="Times New Roman"/>
        </w:rPr>
        <w:t>Выше указанные</w:t>
      </w:r>
      <w:proofErr w:type="gramEnd"/>
      <w:r w:rsidRPr="00AF5455">
        <w:rPr>
          <w:rFonts w:ascii="Times New Roman" w:hAnsi="Times New Roman" w:cs="Times New Roman"/>
        </w:rPr>
        <w:t xml:space="preserve"> заключения в установленном законом порядке  до настоящего времени не оспорены. </w:t>
      </w:r>
    </w:p>
    <w:p w:rsidR="003F5101" w:rsidRPr="00AF5455" w:rsidRDefault="003F5101" w:rsidP="00BE6E9D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 xml:space="preserve">Исследовав материалы дела и заслушав представителя </w:t>
      </w:r>
      <w:proofErr w:type="gramStart"/>
      <w:r w:rsidRPr="00AF5455">
        <w:rPr>
          <w:rFonts w:ascii="Times New Roman" w:hAnsi="Times New Roman" w:cs="Times New Roman"/>
        </w:rPr>
        <w:t>исполнителя</w:t>
      </w:r>
      <w:proofErr w:type="gramEnd"/>
      <w:r w:rsidRPr="00AF5455">
        <w:rPr>
          <w:rFonts w:ascii="Times New Roman" w:hAnsi="Times New Roman" w:cs="Times New Roman"/>
        </w:rPr>
        <w:t xml:space="preserve"> полагаем, что выводы, изложенные в техническом заключении о техническом состоянии общего имущества в многоквартирном доме, расположенном по адресу: Республики Карелия, г. Петрозаводск, ул. Краснофлотская, 8а (отчетная техническая документация) </w:t>
      </w:r>
      <w:proofErr w:type="gramStart"/>
      <w:r w:rsidRPr="00AF5455">
        <w:rPr>
          <w:rFonts w:ascii="Times New Roman" w:hAnsi="Times New Roman" w:cs="Times New Roman"/>
        </w:rPr>
        <w:t>соответствуют фактическим данным обследования и не противоречат</w:t>
      </w:r>
      <w:proofErr w:type="gramEnd"/>
      <w:r w:rsidRPr="00AF5455">
        <w:rPr>
          <w:rFonts w:ascii="Times New Roman" w:hAnsi="Times New Roman" w:cs="Times New Roman"/>
        </w:rPr>
        <w:t xml:space="preserve"> п.33 Положения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 (утверждено Постановлением Правительства РФ от 28 января 2006 г. N 47). Согласно указанному пункту, основанием для признания жилого помещения непригодным для проживания является наличие выявленных вредных факторов среды обитания человека, которые не позволяют обеспечить безопасность жизни и здоровья граждан </w:t>
      </w:r>
      <w:proofErr w:type="gramStart"/>
      <w:r w:rsidRPr="00AF5455">
        <w:rPr>
          <w:rFonts w:ascii="Times New Roman" w:hAnsi="Times New Roman" w:cs="Times New Roman"/>
        </w:rPr>
        <w:t>вследствие</w:t>
      </w:r>
      <w:proofErr w:type="gramEnd"/>
      <w:r w:rsidRPr="00AF5455">
        <w:rPr>
          <w:rFonts w:ascii="Times New Roman" w:hAnsi="Times New Roman" w:cs="Times New Roman"/>
        </w:rPr>
        <w:t>:</w:t>
      </w:r>
    </w:p>
    <w:p w:rsidR="003F5101" w:rsidRPr="00AF5455" w:rsidRDefault="003F5101" w:rsidP="00BE6E9D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 xml:space="preserve">ухудшения в связи с физическим износом в процессе эксплуатации здания </w:t>
      </w:r>
      <w:r w:rsidRPr="00AF5455">
        <w:rPr>
          <w:rFonts w:ascii="Times New Roman" w:hAnsi="Times New Roman" w:cs="Times New Roman"/>
          <w:b/>
          <w:bCs/>
        </w:rPr>
        <w:t>в целом</w:t>
      </w:r>
      <w:r w:rsidRPr="00AF5455">
        <w:rPr>
          <w:rFonts w:ascii="Times New Roman" w:hAnsi="Times New Roman" w:cs="Times New Roman"/>
        </w:rPr>
        <w:t xml:space="preserve"> или отдельными его частями эксплуатационных характеристик, приводящего к снижению до недопустимого уровня надежности здания, прочности и устойчивости строительных конструкций и оснований;</w:t>
      </w:r>
    </w:p>
    <w:p w:rsidR="003F5101" w:rsidRPr="00AF5455" w:rsidRDefault="003F5101" w:rsidP="00BE6E9D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>изменения окружающей среды и параметров микроклимата жилого помещения, не позволяющих обеспечить соблюдение необходимых санитарно-эпидемиологических требований и гигиенических нормативов в части содержания потенциально опасных для человека химических и биологических веществ, качества атмосферного воздуха, уровня радиационного фона и физических факторов наличия источников шума, вибрации, электромагнитных полей.</w:t>
      </w:r>
    </w:p>
    <w:p w:rsidR="003F5101" w:rsidRPr="00AF5455" w:rsidRDefault="003F5101" w:rsidP="00BE6E9D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>ООО «</w:t>
      </w:r>
      <w:r w:rsidR="008C6BC6">
        <w:rPr>
          <w:rFonts w:ascii="Times New Roman" w:hAnsi="Times New Roman" w:cs="Times New Roman"/>
        </w:rPr>
        <w:t>РЕЯ</w:t>
      </w:r>
      <w:r w:rsidRPr="00AF5455">
        <w:rPr>
          <w:rFonts w:ascii="Times New Roman" w:hAnsi="Times New Roman" w:cs="Times New Roman"/>
        </w:rPr>
        <w:t>» рекомендовал</w:t>
      </w:r>
      <w:r w:rsidR="008C6BC6">
        <w:rPr>
          <w:rFonts w:ascii="Times New Roman" w:hAnsi="Times New Roman" w:cs="Times New Roman"/>
        </w:rPr>
        <w:t>о</w:t>
      </w:r>
      <w:r w:rsidRPr="00AF5455">
        <w:rPr>
          <w:rFonts w:ascii="Times New Roman" w:hAnsi="Times New Roman" w:cs="Times New Roman"/>
        </w:rPr>
        <w:t xml:space="preserve"> признать дом по ул. Краснофлотская, 8а аварийным, исходя из совокупности характеристик износа в целом, что соответствует нормативным документам. </w:t>
      </w:r>
      <w:r w:rsidR="00E17E2F">
        <w:rPr>
          <w:rFonts w:ascii="Times New Roman" w:hAnsi="Times New Roman" w:cs="Times New Roman"/>
        </w:rPr>
        <w:t>Таким образом,</w:t>
      </w:r>
      <w:r w:rsidRPr="00AF5455">
        <w:rPr>
          <w:rFonts w:ascii="Times New Roman" w:hAnsi="Times New Roman" w:cs="Times New Roman"/>
        </w:rPr>
        <w:t xml:space="preserve"> доводы заявителя, указанные в заявлении от 09.03.2017 (</w:t>
      </w:r>
      <w:proofErr w:type="spellStart"/>
      <w:r w:rsidRPr="00AF5455">
        <w:rPr>
          <w:rFonts w:ascii="Times New Roman" w:hAnsi="Times New Roman" w:cs="Times New Roman"/>
        </w:rPr>
        <w:t>вх</w:t>
      </w:r>
      <w:proofErr w:type="spellEnd"/>
      <w:r w:rsidRPr="00AF5455">
        <w:rPr>
          <w:rFonts w:ascii="Times New Roman" w:hAnsi="Times New Roman" w:cs="Times New Roman"/>
        </w:rPr>
        <w:t>. от 14.03.2017 № 101)</w:t>
      </w:r>
      <w:r w:rsidR="002F3E56">
        <w:rPr>
          <w:rFonts w:ascii="Times New Roman" w:hAnsi="Times New Roman" w:cs="Times New Roman"/>
        </w:rPr>
        <w:t>,</w:t>
      </w:r>
      <w:r w:rsidRPr="00AF5455">
        <w:rPr>
          <w:rFonts w:ascii="Times New Roman" w:hAnsi="Times New Roman" w:cs="Times New Roman"/>
        </w:rPr>
        <w:t xml:space="preserve"> не повлияли на обоснованность выводов исполнителя о признании дома по ул. Краснофлотская, 8а аварийным.</w:t>
      </w:r>
    </w:p>
    <w:p w:rsidR="003F5101" w:rsidRPr="00AF5455" w:rsidRDefault="003F5101" w:rsidP="00BE6E9D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>При таких обстоятельствах, на основании Положения о комиссии Ассоциации ОПО РК (СРО) по контролю в области саморегулирования, комиссия решила:</w:t>
      </w:r>
    </w:p>
    <w:p w:rsidR="003F5101" w:rsidRPr="00AF5455" w:rsidRDefault="003F5101" w:rsidP="002F3E56">
      <w:pPr>
        <w:spacing w:after="120"/>
        <w:ind w:left="924" w:hanging="357"/>
        <w:jc w:val="both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>1.</w:t>
      </w:r>
      <w:r w:rsidRPr="00AF5455">
        <w:rPr>
          <w:rFonts w:ascii="Times New Roman" w:hAnsi="Times New Roman" w:cs="Times New Roman"/>
          <w:sz w:val="14"/>
          <w:szCs w:val="14"/>
        </w:rPr>
        <w:t xml:space="preserve">       </w:t>
      </w:r>
      <w:r w:rsidRPr="00AF5455">
        <w:rPr>
          <w:rFonts w:ascii="Times New Roman" w:hAnsi="Times New Roman" w:cs="Times New Roman"/>
        </w:rPr>
        <w:t xml:space="preserve">В передаче дела на рассмотрение дисциплинарной комиссии отказать, дело прекратить. </w:t>
      </w:r>
    </w:p>
    <w:p w:rsidR="003F5101" w:rsidRPr="00AF5455" w:rsidRDefault="003F5101" w:rsidP="002F3E56">
      <w:pPr>
        <w:spacing w:after="120"/>
        <w:ind w:left="924" w:hanging="357"/>
        <w:jc w:val="both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>2.</w:t>
      </w:r>
      <w:r w:rsidRPr="00AF5455">
        <w:rPr>
          <w:rFonts w:ascii="Times New Roman" w:hAnsi="Times New Roman" w:cs="Times New Roman"/>
          <w:sz w:val="14"/>
          <w:szCs w:val="14"/>
        </w:rPr>
        <w:t xml:space="preserve">       </w:t>
      </w:r>
      <w:r w:rsidRPr="00AF5455">
        <w:rPr>
          <w:rFonts w:ascii="Times New Roman" w:hAnsi="Times New Roman" w:cs="Times New Roman"/>
        </w:rPr>
        <w:t>Направить настоящее определение лицам, участвующим в деле.</w:t>
      </w:r>
    </w:p>
    <w:p w:rsidR="003F5101" w:rsidRPr="00AF5455" w:rsidRDefault="003F5101" w:rsidP="002F3E56">
      <w:pPr>
        <w:spacing w:after="120"/>
        <w:ind w:left="924" w:hanging="357"/>
        <w:jc w:val="both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>3.</w:t>
      </w:r>
      <w:r w:rsidRPr="00AF5455">
        <w:rPr>
          <w:rFonts w:ascii="Times New Roman" w:hAnsi="Times New Roman" w:cs="Times New Roman"/>
          <w:sz w:val="14"/>
          <w:szCs w:val="14"/>
        </w:rPr>
        <w:t xml:space="preserve">       </w:t>
      </w:r>
      <w:r w:rsidRPr="00AF5455">
        <w:rPr>
          <w:rFonts w:ascii="Times New Roman" w:hAnsi="Times New Roman" w:cs="Times New Roman"/>
        </w:rPr>
        <w:t>Решение может быть обжаловано в Арбитражн</w:t>
      </w:r>
      <w:r w:rsidR="002F3E56">
        <w:rPr>
          <w:rFonts w:ascii="Times New Roman" w:hAnsi="Times New Roman" w:cs="Times New Roman"/>
        </w:rPr>
        <w:t>ом</w:t>
      </w:r>
      <w:r w:rsidRPr="00AF5455">
        <w:rPr>
          <w:rFonts w:ascii="Times New Roman" w:hAnsi="Times New Roman" w:cs="Times New Roman"/>
        </w:rPr>
        <w:t xml:space="preserve"> суд</w:t>
      </w:r>
      <w:r w:rsidR="002F3E56">
        <w:rPr>
          <w:rFonts w:ascii="Times New Roman" w:hAnsi="Times New Roman" w:cs="Times New Roman"/>
        </w:rPr>
        <w:t>е</w:t>
      </w:r>
      <w:r w:rsidRPr="00AF5455">
        <w:rPr>
          <w:rFonts w:ascii="Times New Roman" w:hAnsi="Times New Roman" w:cs="Times New Roman"/>
        </w:rPr>
        <w:t xml:space="preserve"> Республики Карелия.</w:t>
      </w:r>
    </w:p>
    <w:p w:rsidR="003F5101" w:rsidRPr="00AF5455" w:rsidRDefault="003F5101" w:rsidP="003F5101">
      <w:pPr>
        <w:rPr>
          <w:rFonts w:ascii="Times New Roman" w:hAnsi="Times New Roman" w:cs="Times New Roman"/>
        </w:rPr>
      </w:pPr>
    </w:p>
    <w:p w:rsidR="00BE6E9D" w:rsidRDefault="003F5101" w:rsidP="00BE6E9D">
      <w:pPr>
        <w:spacing w:after="120" w:line="240" w:lineRule="auto"/>
        <w:rPr>
          <w:rFonts w:ascii="Times New Roman" w:hAnsi="Times New Roman" w:cs="Times New Roman"/>
        </w:rPr>
      </w:pPr>
      <w:r w:rsidRPr="00AF5455">
        <w:rPr>
          <w:rFonts w:ascii="Times New Roman" w:hAnsi="Times New Roman" w:cs="Times New Roman"/>
        </w:rPr>
        <w:t>Председатель Контрольной</w:t>
      </w:r>
      <w:r w:rsidR="00BE6E9D">
        <w:rPr>
          <w:rFonts w:ascii="Times New Roman" w:hAnsi="Times New Roman" w:cs="Times New Roman"/>
        </w:rPr>
        <w:t xml:space="preserve"> </w:t>
      </w:r>
      <w:r w:rsidRPr="00AF5455">
        <w:rPr>
          <w:rFonts w:ascii="Times New Roman" w:hAnsi="Times New Roman" w:cs="Times New Roman"/>
        </w:rPr>
        <w:t xml:space="preserve">комиссии </w:t>
      </w:r>
    </w:p>
    <w:p w:rsidR="003F5101" w:rsidRPr="00AF5455" w:rsidRDefault="003F5101" w:rsidP="00BE6E9D">
      <w:pPr>
        <w:spacing w:after="120" w:line="240" w:lineRule="auto"/>
        <w:rPr>
          <w:rFonts w:ascii="Times New Roman" w:hAnsi="Times New Roman" w:cs="Times New Roman"/>
          <w:b/>
          <w:bCs/>
        </w:rPr>
      </w:pPr>
      <w:r w:rsidRPr="00AF5455">
        <w:rPr>
          <w:rFonts w:ascii="Times New Roman" w:hAnsi="Times New Roman" w:cs="Times New Roman"/>
        </w:rPr>
        <w:t>Ассоциации ОПО РК (СРО)                                               </w:t>
      </w:r>
      <w:r w:rsidR="00BE6E9D">
        <w:rPr>
          <w:rFonts w:ascii="Times New Roman" w:hAnsi="Times New Roman" w:cs="Times New Roman"/>
        </w:rPr>
        <w:tab/>
      </w:r>
      <w:r w:rsidR="00BE6E9D">
        <w:rPr>
          <w:rFonts w:ascii="Times New Roman" w:hAnsi="Times New Roman" w:cs="Times New Roman"/>
        </w:rPr>
        <w:tab/>
      </w:r>
      <w:r w:rsidR="00BE6E9D">
        <w:rPr>
          <w:rFonts w:ascii="Times New Roman" w:hAnsi="Times New Roman" w:cs="Times New Roman"/>
        </w:rPr>
        <w:tab/>
      </w:r>
      <w:r w:rsidRPr="00AF5455">
        <w:rPr>
          <w:rFonts w:ascii="Times New Roman" w:hAnsi="Times New Roman" w:cs="Times New Roman"/>
        </w:rPr>
        <w:t>  П.В. Смоляков</w:t>
      </w:r>
    </w:p>
    <w:p w:rsidR="00B00DA2" w:rsidRDefault="00B00DA2" w:rsidP="00D8123F"/>
    <w:p w:rsidR="00B00DA2" w:rsidRPr="00B00DA2" w:rsidRDefault="00B00DA2" w:rsidP="00D8123F"/>
    <w:sectPr w:rsidR="00B00DA2" w:rsidRPr="00B00DA2" w:rsidSect="00AF5455">
      <w:headerReference w:type="default" r:id="rId6"/>
      <w:headerReference w:type="first" r:id="rId7"/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965" w:rsidRDefault="00B56965" w:rsidP="00D8123F">
      <w:pPr>
        <w:spacing w:after="0" w:line="240" w:lineRule="auto"/>
      </w:pPr>
      <w:r>
        <w:separator/>
      </w:r>
    </w:p>
  </w:endnote>
  <w:endnote w:type="continuationSeparator" w:id="0">
    <w:p w:rsidR="00B56965" w:rsidRDefault="00B56965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965" w:rsidRDefault="00B56965" w:rsidP="00D8123F">
      <w:pPr>
        <w:spacing w:after="0" w:line="240" w:lineRule="auto"/>
      </w:pPr>
      <w:r>
        <w:separator/>
      </w:r>
    </w:p>
  </w:footnote>
  <w:footnote w:type="continuationSeparator" w:id="0">
    <w:p w:rsidR="00B56965" w:rsidRDefault="00B56965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23F" w:rsidRDefault="002432E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23F" w:rsidRDefault="002432E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8123F"/>
    <w:rsid w:val="002432EF"/>
    <w:rsid w:val="002F3E56"/>
    <w:rsid w:val="00382B9E"/>
    <w:rsid w:val="003F5101"/>
    <w:rsid w:val="00461995"/>
    <w:rsid w:val="004705E1"/>
    <w:rsid w:val="004E71CA"/>
    <w:rsid w:val="006073CC"/>
    <w:rsid w:val="0076319F"/>
    <w:rsid w:val="008C6BC6"/>
    <w:rsid w:val="009D3664"/>
    <w:rsid w:val="00AF5455"/>
    <w:rsid w:val="00B00DA2"/>
    <w:rsid w:val="00B27A25"/>
    <w:rsid w:val="00B56965"/>
    <w:rsid w:val="00B64A5C"/>
    <w:rsid w:val="00B650BC"/>
    <w:rsid w:val="00BA0F23"/>
    <w:rsid w:val="00BE6E9D"/>
    <w:rsid w:val="00C27F2F"/>
    <w:rsid w:val="00C71C66"/>
    <w:rsid w:val="00D8123F"/>
    <w:rsid w:val="00E17E2F"/>
    <w:rsid w:val="00E82B15"/>
    <w:rsid w:val="00F01B6C"/>
    <w:rsid w:val="00F37C89"/>
    <w:rsid w:val="00F87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6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974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Marina</cp:lastModifiedBy>
  <cp:revision>7</cp:revision>
  <cp:lastPrinted>2017-04-04T09:14:00Z</cp:lastPrinted>
  <dcterms:created xsi:type="dcterms:W3CDTF">2017-04-04T08:30:00Z</dcterms:created>
  <dcterms:modified xsi:type="dcterms:W3CDTF">2017-04-04T12:10:00Z</dcterms:modified>
</cp:coreProperties>
</file>